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1A" w:rsidRPr="00B8351A" w:rsidRDefault="00B8351A" w:rsidP="00B8351A">
      <w:pPr>
        <w:pStyle w:val="Zkladntext"/>
        <w:rPr>
          <w:rFonts w:asciiTheme="minorHAnsi" w:hAnsiTheme="minorHAnsi"/>
          <w:sz w:val="24"/>
          <w:szCs w:val="24"/>
        </w:rPr>
      </w:pPr>
      <w:r w:rsidRPr="00B8351A">
        <w:rPr>
          <w:rFonts w:asciiTheme="minorHAnsi" w:hAnsiTheme="minorHAnsi"/>
          <w:b/>
          <w:sz w:val="24"/>
          <w:szCs w:val="24"/>
        </w:rPr>
        <w:t>Účetnictví se řídí Zákonem č. 563 / 1991 Sb. o účetnictví</w:t>
      </w:r>
    </w:p>
    <w:p w:rsidR="00B8351A" w:rsidRPr="00B8351A" w:rsidRDefault="00B8351A" w:rsidP="00B8351A">
      <w:pPr>
        <w:pStyle w:val="Zkladntext"/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8351A">
        <w:rPr>
          <w:rFonts w:asciiTheme="minorHAnsi" w:hAnsiTheme="minorHAnsi"/>
          <w:sz w:val="24"/>
          <w:szCs w:val="24"/>
        </w:rPr>
        <w:t xml:space="preserve">Zákon o účetnictví stanoví, že spolky a pobočné spolky mohou vést jednoduché účetnictví pokud: </w:t>
      </w:r>
    </w:p>
    <w:p w:rsidR="00B8351A" w:rsidRPr="00B8351A" w:rsidRDefault="00B8351A" w:rsidP="00B8351A">
      <w:pPr>
        <w:pStyle w:val="Zkladntext"/>
        <w:numPr>
          <w:ilvl w:val="0"/>
          <w:numId w:val="1"/>
        </w:numPr>
        <w:tabs>
          <w:tab w:val="left" w:pos="720"/>
        </w:tabs>
        <w:textAlignment w:val="auto"/>
        <w:rPr>
          <w:rFonts w:asciiTheme="minorHAnsi" w:hAnsiTheme="minorHAnsi"/>
          <w:b/>
          <w:sz w:val="24"/>
          <w:szCs w:val="24"/>
        </w:rPr>
      </w:pPr>
      <w:r w:rsidRPr="00B8351A">
        <w:rPr>
          <w:rFonts w:asciiTheme="minorHAnsi" w:hAnsiTheme="minorHAnsi"/>
          <w:b/>
          <w:sz w:val="24"/>
          <w:szCs w:val="24"/>
        </w:rPr>
        <w:t>nejsou plátcem daně z přidané hodnoty</w:t>
      </w:r>
      <w:r w:rsidR="00623E45">
        <w:rPr>
          <w:rFonts w:asciiTheme="minorHAnsi" w:hAnsiTheme="minorHAnsi"/>
          <w:b/>
          <w:sz w:val="24"/>
          <w:szCs w:val="24"/>
        </w:rPr>
        <w:t xml:space="preserve"> (DPH)</w:t>
      </w:r>
    </w:p>
    <w:p w:rsidR="00B8351A" w:rsidRPr="00B8351A" w:rsidRDefault="00B8351A" w:rsidP="00B8351A">
      <w:pPr>
        <w:pStyle w:val="Zkladntext"/>
        <w:numPr>
          <w:ilvl w:val="0"/>
          <w:numId w:val="1"/>
        </w:numPr>
        <w:tabs>
          <w:tab w:val="left" w:pos="720"/>
        </w:tabs>
        <w:textAlignment w:val="auto"/>
        <w:rPr>
          <w:rFonts w:asciiTheme="minorHAnsi" w:hAnsiTheme="minorHAnsi"/>
          <w:b/>
          <w:sz w:val="24"/>
          <w:szCs w:val="24"/>
        </w:rPr>
      </w:pPr>
      <w:r w:rsidRPr="00B8351A">
        <w:rPr>
          <w:rFonts w:asciiTheme="minorHAnsi" w:hAnsiTheme="minorHAnsi"/>
          <w:b/>
          <w:sz w:val="24"/>
          <w:szCs w:val="24"/>
        </w:rPr>
        <w:t>celkové příjmy za poslední uzavřené účetní období nepřesáhnou 3 miliony Kč</w:t>
      </w:r>
    </w:p>
    <w:p w:rsidR="00B8351A" w:rsidRPr="00B8351A" w:rsidRDefault="00B8351A" w:rsidP="00B8351A">
      <w:pPr>
        <w:pStyle w:val="Zkladntext"/>
        <w:numPr>
          <w:ilvl w:val="0"/>
          <w:numId w:val="1"/>
        </w:numPr>
        <w:tabs>
          <w:tab w:val="left" w:pos="720"/>
        </w:tabs>
        <w:textAlignment w:val="auto"/>
        <w:rPr>
          <w:rFonts w:asciiTheme="minorHAnsi" w:hAnsiTheme="minorHAnsi"/>
          <w:b/>
          <w:sz w:val="24"/>
          <w:szCs w:val="24"/>
        </w:rPr>
      </w:pPr>
      <w:r w:rsidRPr="00B8351A">
        <w:rPr>
          <w:rFonts w:asciiTheme="minorHAnsi" w:hAnsiTheme="minorHAnsi"/>
          <w:b/>
          <w:sz w:val="24"/>
          <w:szCs w:val="24"/>
        </w:rPr>
        <w:t xml:space="preserve">hodnota majetku nepřesáhne 3 miliony Kč. </w:t>
      </w:r>
    </w:p>
    <w:p w:rsidR="00B8351A" w:rsidRPr="00B8351A" w:rsidRDefault="00B8351A" w:rsidP="00B8351A">
      <w:pPr>
        <w:pStyle w:val="Zkladntext"/>
        <w:tabs>
          <w:tab w:val="left" w:pos="720"/>
        </w:tabs>
        <w:rPr>
          <w:rFonts w:asciiTheme="minorHAnsi" w:hAnsiTheme="minorHAnsi"/>
          <w:b/>
          <w:sz w:val="24"/>
          <w:szCs w:val="24"/>
        </w:rPr>
      </w:pPr>
    </w:p>
    <w:p w:rsidR="00B8351A" w:rsidRDefault="00B8351A" w:rsidP="00B8351A">
      <w:pPr>
        <w:pStyle w:val="Zkladntext"/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8351A">
        <w:rPr>
          <w:rFonts w:asciiTheme="minorHAnsi" w:hAnsiTheme="minorHAnsi"/>
          <w:sz w:val="24"/>
          <w:szCs w:val="24"/>
        </w:rPr>
        <w:t>V případě, že tuto podmínku nesplňují, musí vést podvojné účetnictví. Pokud však povedou</w:t>
      </w:r>
    </w:p>
    <w:p w:rsidR="00B8351A" w:rsidRPr="00B8351A" w:rsidRDefault="00B8351A" w:rsidP="00B8351A">
      <w:pPr>
        <w:pStyle w:val="Zkladntext"/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8351A">
        <w:rPr>
          <w:rFonts w:asciiTheme="minorHAnsi" w:hAnsiTheme="minorHAnsi"/>
          <w:sz w:val="24"/>
          <w:szCs w:val="24"/>
        </w:rPr>
        <w:t>podvojné účetnictví, mus</w:t>
      </w:r>
      <w:r>
        <w:rPr>
          <w:rFonts w:asciiTheme="minorHAnsi" w:hAnsiTheme="minorHAnsi"/>
          <w:sz w:val="24"/>
          <w:szCs w:val="24"/>
        </w:rPr>
        <w:t xml:space="preserve">í v něm </w:t>
      </w:r>
      <w:r w:rsidRPr="00B8351A">
        <w:rPr>
          <w:rFonts w:asciiTheme="minorHAnsi" w:hAnsiTheme="minorHAnsi"/>
          <w:sz w:val="24"/>
          <w:szCs w:val="24"/>
        </w:rPr>
        <w:t>pokračovat nejméně po dobu dalších 5 let, i když splní kritéria uvedená výše.</w:t>
      </w:r>
    </w:p>
    <w:p w:rsidR="00B8351A" w:rsidRPr="00B8351A" w:rsidRDefault="00B8351A" w:rsidP="00B8351A">
      <w:pPr>
        <w:pStyle w:val="Zkladntext"/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:rsidR="00B8351A" w:rsidRDefault="00B8351A" w:rsidP="00B8351A">
      <w:pPr>
        <w:pStyle w:val="Zkladntext"/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8351A">
        <w:rPr>
          <w:rFonts w:asciiTheme="minorHAnsi" w:hAnsiTheme="minorHAnsi"/>
          <w:sz w:val="24"/>
          <w:szCs w:val="24"/>
        </w:rPr>
        <w:t>V rámci SH ČMS mohou vést jednoduché účetnictví Sbory dobrovolných hasičů a Okrsky. Vyšší pobočné spolky tj. Okresní a Krajská sdružení hasičů, Ústřední hasičské školy a Centrum hasičského hnutí vedou podvojné účetnictví</w:t>
      </w:r>
      <w:r>
        <w:rPr>
          <w:rFonts w:asciiTheme="minorHAnsi" w:hAnsiTheme="minorHAnsi"/>
          <w:sz w:val="24"/>
          <w:szCs w:val="24"/>
        </w:rPr>
        <w:t>, i kdyby splňovaly výše uvedené podmínky pro</w:t>
      </w:r>
    </w:p>
    <w:p w:rsidR="00B8351A" w:rsidRPr="00B8351A" w:rsidRDefault="00B8351A" w:rsidP="00B8351A">
      <w:pPr>
        <w:pStyle w:val="Zkladntext"/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jednoduché účetnictví</w:t>
      </w:r>
      <w:r w:rsidRPr="00B8351A">
        <w:rPr>
          <w:rFonts w:asciiTheme="minorHAnsi" w:hAnsiTheme="minorHAnsi"/>
          <w:sz w:val="24"/>
          <w:szCs w:val="24"/>
        </w:rPr>
        <w:t>.</w:t>
      </w:r>
    </w:p>
    <w:p w:rsidR="00B8351A" w:rsidRDefault="00B8351A" w:rsidP="00AF4618">
      <w:pPr>
        <w:pStyle w:val="Zkladntext"/>
        <w:rPr>
          <w:rFonts w:asciiTheme="minorHAnsi" w:hAnsiTheme="minorHAnsi"/>
          <w:b/>
          <w:sz w:val="24"/>
          <w:szCs w:val="24"/>
        </w:rPr>
      </w:pPr>
    </w:p>
    <w:p w:rsidR="00C44897" w:rsidRDefault="00C44897" w:rsidP="00AF4618">
      <w:pPr>
        <w:pStyle w:val="Zkladntext"/>
        <w:rPr>
          <w:rFonts w:asciiTheme="minorHAnsi" w:hAnsiTheme="minorHAnsi"/>
          <w:b/>
          <w:sz w:val="24"/>
          <w:szCs w:val="24"/>
        </w:rPr>
      </w:pPr>
    </w:p>
    <w:p w:rsidR="00AF4618" w:rsidRPr="00D30DDB" w:rsidRDefault="00AF4618" w:rsidP="00AF4618">
      <w:pPr>
        <w:pStyle w:val="Zkladntext"/>
        <w:rPr>
          <w:rFonts w:asciiTheme="minorHAnsi" w:hAnsiTheme="minorHAnsi"/>
          <w:b/>
          <w:sz w:val="24"/>
          <w:szCs w:val="24"/>
        </w:rPr>
      </w:pPr>
      <w:r w:rsidRPr="00D30DDB">
        <w:rPr>
          <w:rFonts w:asciiTheme="minorHAnsi" w:hAnsiTheme="minorHAnsi"/>
          <w:b/>
          <w:sz w:val="24"/>
          <w:szCs w:val="24"/>
        </w:rPr>
        <w:t xml:space="preserve">Zveřejňování Přehledu o majetku a závazcích u pobočných spolků, které vedou jednoduché </w:t>
      </w:r>
      <w:r w:rsidR="00D30DDB">
        <w:rPr>
          <w:rFonts w:asciiTheme="minorHAnsi" w:hAnsiTheme="minorHAnsi"/>
          <w:b/>
          <w:sz w:val="24"/>
          <w:szCs w:val="24"/>
        </w:rPr>
        <w:t>ú</w:t>
      </w:r>
      <w:r w:rsidRPr="00D30DDB">
        <w:rPr>
          <w:rFonts w:asciiTheme="minorHAnsi" w:hAnsiTheme="minorHAnsi"/>
          <w:b/>
          <w:sz w:val="24"/>
          <w:szCs w:val="24"/>
        </w:rPr>
        <w:t>četnictví</w:t>
      </w:r>
      <w:r w:rsidR="00D30DDB">
        <w:rPr>
          <w:rFonts w:asciiTheme="minorHAnsi" w:hAnsiTheme="minorHAnsi"/>
          <w:b/>
          <w:sz w:val="24"/>
          <w:szCs w:val="24"/>
        </w:rPr>
        <w:t>:</w:t>
      </w:r>
    </w:p>
    <w:p w:rsidR="00F558AB" w:rsidRDefault="00AF4618" w:rsidP="00053237">
      <w:pPr>
        <w:pStyle w:val="Zkladntext"/>
        <w:rPr>
          <w:rFonts w:asciiTheme="minorHAnsi" w:hAnsiTheme="minorHAnsi"/>
          <w:b/>
          <w:sz w:val="24"/>
          <w:szCs w:val="24"/>
        </w:rPr>
      </w:pPr>
      <w:r w:rsidRPr="00D30DDB">
        <w:rPr>
          <w:rFonts w:asciiTheme="minorHAnsi" w:hAnsiTheme="minorHAnsi"/>
          <w:sz w:val="24"/>
          <w:szCs w:val="24"/>
        </w:rPr>
        <w:t xml:space="preserve">Sbory dobrovolných hasičů, které vedou </w:t>
      </w:r>
      <w:r w:rsidRPr="00053237">
        <w:rPr>
          <w:rFonts w:asciiTheme="minorHAnsi" w:hAnsiTheme="minorHAnsi"/>
          <w:sz w:val="24"/>
          <w:szCs w:val="24"/>
          <w:u w:val="single"/>
        </w:rPr>
        <w:t>jednoduché účetnictví</w:t>
      </w:r>
      <w:r w:rsidR="00053237">
        <w:rPr>
          <w:rFonts w:asciiTheme="minorHAnsi" w:hAnsiTheme="minorHAnsi"/>
          <w:sz w:val="24"/>
          <w:szCs w:val="24"/>
        </w:rPr>
        <w:t>,</w:t>
      </w:r>
      <w:r w:rsidRPr="00D30DDB">
        <w:rPr>
          <w:rFonts w:asciiTheme="minorHAnsi" w:hAnsiTheme="minorHAnsi"/>
          <w:sz w:val="24"/>
          <w:szCs w:val="24"/>
        </w:rPr>
        <w:t xml:space="preserve"> zveřejňují pouze</w:t>
      </w:r>
      <w:r w:rsidRPr="00D30DDB">
        <w:rPr>
          <w:rFonts w:asciiTheme="minorHAnsi" w:hAnsiTheme="minorHAnsi"/>
          <w:b/>
          <w:sz w:val="24"/>
          <w:szCs w:val="24"/>
        </w:rPr>
        <w:t xml:space="preserve"> Přehled o majetku a závazcích, </w:t>
      </w:r>
      <w:r w:rsidRPr="00D30DDB">
        <w:rPr>
          <w:rFonts w:asciiTheme="minorHAnsi" w:hAnsiTheme="minorHAnsi"/>
          <w:sz w:val="24"/>
          <w:szCs w:val="24"/>
        </w:rPr>
        <w:t xml:space="preserve">jehož </w:t>
      </w:r>
      <w:r w:rsidR="00993386">
        <w:rPr>
          <w:rFonts w:asciiTheme="minorHAnsi" w:hAnsiTheme="minorHAnsi"/>
          <w:sz w:val="24"/>
          <w:szCs w:val="24"/>
        </w:rPr>
        <w:t>tiskopis</w:t>
      </w:r>
      <w:r w:rsidRPr="00D30DDB">
        <w:rPr>
          <w:rFonts w:asciiTheme="minorHAnsi" w:hAnsiTheme="minorHAnsi"/>
          <w:sz w:val="24"/>
          <w:szCs w:val="24"/>
        </w:rPr>
        <w:t xml:space="preserve"> je uveden v</w:t>
      </w:r>
      <w:r w:rsidR="00D94296">
        <w:rPr>
          <w:rFonts w:asciiTheme="minorHAnsi" w:hAnsiTheme="minorHAnsi"/>
          <w:sz w:val="24"/>
          <w:szCs w:val="24"/>
        </w:rPr>
        <w:t> </w:t>
      </w:r>
      <w:r w:rsidR="00053237">
        <w:rPr>
          <w:rFonts w:asciiTheme="minorHAnsi" w:hAnsiTheme="minorHAnsi"/>
          <w:b/>
          <w:sz w:val="24"/>
          <w:szCs w:val="24"/>
        </w:rPr>
        <w:t>př</w:t>
      </w:r>
      <w:r w:rsidRPr="00D30DDB">
        <w:rPr>
          <w:rFonts w:asciiTheme="minorHAnsi" w:hAnsiTheme="minorHAnsi"/>
          <w:b/>
          <w:sz w:val="24"/>
          <w:szCs w:val="24"/>
        </w:rPr>
        <w:t>íloze</w:t>
      </w:r>
      <w:r w:rsidR="00D94296">
        <w:rPr>
          <w:rFonts w:asciiTheme="minorHAnsi" w:hAnsiTheme="minorHAnsi"/>
          <w:b/>
          <w:sz w:val="24"/>
          <w:szCs w:val="24"/>
        </w:rPr>
        <w:t xml:space="preserve"> č. 2</w:t>
      </w:r>
      <w:r w:rsidRPr="00D30DDB">
        <w:rPr>
          <w:rFonts w:asciiTheme="minorHAnsi" w:hAnsiTheme="minorHAnsi"/>
          <w:b/>
          <w:sz w:val="24"/>
          <w:szCs w:val="24"/>
        </w:rPr>
        <w:t>.</w:t>
      </w:r>
      <w:r w:rsidR="00F558AB">
        <w:rPr>
          <w:rFonts w:asciiTheme="minorHAnsi" w:hAnsiTheme="minorHAnsi"/>
          <w:b/>
          <w:sz w:val="24"/>
          <w:szCs w:val="24"/>
        </w:rPr>
        <w:t xml:space="preserve">  </w:t>
      </w:r>
    </w:p>
    <w:p w:rsidR="00993386" w:rsidRPr="00993386" w:rsidRDefault="00F558AB" w:rsidP="00F558AB">
      <w:pPr>
        <w:pStyle w:val="Zkladntext"/>
        <w:rPr>
          <w:rFonts w:asciiTheme="minorHAnsi" w:hAnsiTheme="minorHAnsi"/>
          <w:sz w:val="24"/>
          <w:szCs w:val="24"/>
        </w:rPr>
      </w:pPr>
      <w:r w:rsidRPr="00993386">
        <w:rPr>
          <w:rFonts w:asciiTheme="minorHAnsi" w:hAnsiTheme="minorHAnsi"/>
          <w:sz w:val="24"/>
          <w:szCs w:val="24"/>
        </w:rPr>
        <w:t>Do dokumentů uvedete svůj název a sídlo účetní jednotky, Identifikační číslo a také pod jakou vložkou L …</w:t>
      </w:r>
      <w:r w:rsidR="00993386" w:rsidRPr="00993386">
        <w:rPr>
          <w:rFonts w:asciiTheme="minorHAnsi" w:hAnsiTheme="minorHAnsi"/>
          <w:sz w:val="24"/>
          <w:szCs w:val="24"/>
        </w:rPr>
        <w:t>…</w:t>
      </w:r>
      <w:r w:rsidRPr="00993386">
        <w:rPr>
          <w:rFonts w:asciiTheme="minorHAnsi" w:hAnsiTheme="minorHAnsi"/>
          <w:sz w:val="24"/>
          <w:szCs w:val="24"/>
        </w:rPr>
        <w:t xml:space="preserve"> jste zapsáni – vše najdete na  </w:t>
      </w:r>
      <w:hyperlink r:id="rId5" w:history="1">
        <w:r w:rsidRPr="00993386">
          <w:rPr>
            <w:rStyle w:val="Hypertextovodkaz"/>
            <w:rFonts w:asciiTheme="minorHAnsi" w:hAnsiTheme="minorHAnsi"/>
            <w:sz w:val="24"/>
            <w:szCs w:val="24"/>
          </w:rPr>
          <w:t>www.justice.cz</w:t>
        </w:r>
      </w:hyperlink>
      <w:r w:rsidRPr="00993386">
        <w:rPr>
          <w:rFonts w:asciiTheme="minorHAnsi" w:hAnsiTheme="minorHAnsi"/>
          <w:sz w:val="24"/>
          <w:szCs w:val="24"/>
        </w:rPr>
        <w:t xml:space="preserve">, jen pro příklad: </w:t>
      </w:r>
    </w:p>
    <w:p w:rsidR="00BC21BA" w:rsidRDefault="00F558AB" w:rsidP="00053237">
      <w:pPr>
        <w:pStyle w:val="Zkladntext"/>
        <w:rPr>
          <w:rFonts w:asciiTheme="minorHAnsi" w:hAnsiTheme="minorHAnsi"/>
          <w:sz w:val="24"/>
          <w:szCs w:val="24"/>
        </w:rPr>
      </w:pPr>
      <w:r w:rsidRPr="00993386">
        <w:rPr>
          <w:rFonts w:asciiTheme="minorHAnsi" w:hAnsiTheme="minorHAnsi"/>
          <w:sz w:val="24"/>
          <w:szCs w:val="24"/>
        </w:rPr>
        <w:t xml:space="preserve">SH ČMS- Sbor dobrovolných hasičů </w:t>
      </w:r>
      <w:r w:rsidR="00BC21BA">
        <w:rPr>
          <w:rFonts w:asciiTheme="minorHAnsi" w:hAnsiTheme="minorHAnsi"/>
          <w:sz w:val="24"/>
          <w:szCs w:val="24"/>
        </w:rPr>
        <w:t>Nová Bystřice</w:t>
      </w:r>
      <w:r w:rsidRPr="00993386">
        <w:rPr>
          <w:rFonts w:asciiTheme="minorHAnsi" w:hAnsiTheme="minorHAnsi"/>
          <w:sz w:val="24"/>
          <w:szCs w:val="24"/>
        </w:rPr>
        <w:t xml:space="preserve">, </w:t>
      </w:r>
      <w:r w:rsidR="00BC21BA">
        <w:rPr>
          <w:rFonts w:asciiTheme="minorHAnsi" w:hAnsiTheme="minorHAnsi"/>
          <w:sz w:val="24"/>
          <w:szCs w:val="24"/>
        </w:rPr>
        <w:t>se sídlem Stará 323, 378 33 Nová Bystřice,</w:t>
      </w:r>
    </w:p>
    <w:p w:rsidR="00F558AB" w:rsidRPr="00993386" w:rsidRDefault="00F558AB" w:rsidP="00053237">
      <w:pPr>
        <w:pStyle w:val="Zkladntext"/>
        <w:rPr>
          <w:rFonts w:asciiTheme="minorHAnsi" w:hAnsiTheme="minorHAnsi"/>
          <w:sz w:val="24"/>
          <w:szCs w:val="24"/>
        </w:rPr>
      </w:pPr>
      <w:r w:rsidRPr="00993386">
        <w:rPr>
          <w:rFonts w:asciiTheme="minorHAnsi" w:hAnsiTheme="minorHAnsi"/>
          <w:sz w:val="24"/>
          <w:szCs w:val="24"/>
        </w:rPr>
        <w:t>IČ 60819</w:t>
      </w:r>
      <w:r w:rsidR="00BC21BA">
        <w:rPr>
          <w:rFonts w:asciiTheme="minorHAnsi" w:hAnsiTheme="minorHAnsi"/>
          <w:sz w:val="24"/>
          <w:szCs w:val="24"/>
        </w:rPr>
        <w:t>073</w:t>
      </w:r>
      <w:r w:rsidRPr="00993386">
        <w:rPr>
          <w:rFonts w:asciiTheme="minorHAnsi" w:hAnsiTheme="minorHAnsi"/>
          <w:sz w:val="24"/>
          <w:szCs w:val="24"/>
        </w:rPr>
        <w:t>, vložka L 297</w:t>
      </w:r>
      <w:r w:rsidR="00BC21BA">
        <w:rPr>
          <w:rFonts w:asciiTheme="minorHAnsi" w:hAnsiTheme="minorHAnsi"/>
          <w:sz w:val="24"/>
          <w:szCs w:val="24"/>
        </w:rPr>
        <w:t>6</w:t>
      </w:r>
      <w:r w:rsidRPr="00993386">
        <w:rPr>
          <w:rFonts w:asciiTheme="minorHAnsi" w:hAnsiTheme="minorHAnsi"/>
          <w:sz w:val="24"/>
          <w:szCs w:val="24"/>
        </w:rPr>
        <w:t xml:space="preserve">7 </w:t>
      </w:r>
    </w:p>
    <w:p w:rsidR="00746F9D" w:rsidRPr="00F558AB" w:rsidRDefault="00053237" w:rsidP="00053237">
      <w:pPr>
        <w:pStyle w:val="Zkladntex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Poznámka:</w:t>
      </w:r>
      <w:r w:rsidR="00AF4618" w:rsidRPr="00D30DDB">
        <w:rPr>
          <w:rFonts w:asciiTheme="minorHAnsi" w:hAnsiTheme="minorHAnsi"/>
          <w:sz w:val="24"/>
          <w:szCs w:val="24"/>
        </w:rPr>
        <w:t xml:space="preserve"> </w:t>
      </w:r>
      <w:r w:rsidR="00AF4618" w:rsidRPr="00F558AB">
        <w:rPr>
          <w:rFonts w:asciiTheme="minorHAnsi" w:hAnsiTheme="minorHAnsi"/>
          <w:i/>
          <w:sz w:val="24"/>
          <w:szCs w:val="24"/>
        </w:rPr>
        <w:t xml:space="preserve">Většina SDH nemá nehmotný majetek nad 60 tis. Kč nebo hmotný majetek nad </w:t>
      </w:r>
    </w:p>
    <w:p w:rsidR="00746F9D" w:rsidRPr="00F558AB" w:rsidRDefault="00746F9D" w:rsidP="00053237">
      <w:pPr>
        <w:pStyle w:val="Zkladntext"/>
        <w:rPr>
          <w:rFonts w:asciiTheme="minorHAnsi" w:hAnsiTheme="minorHAnsi"/>
          <w:i/>
          <w:sz w:val="24"/>
          <w:szCs w:val="24"/>
        </w:rPr>
      </w:pPr>
      <w:r w:rsidRPr="00F558AB">
        <w:rPr>
          <w:rFonts w:asciiTheme="minorHAnsi" w:hAnsiTheme="minorHAnsi"/>
          <w:i/>
          <w:sz w:val="24"/>
          <w:szCs w:val="24"/>
        </w:rPr>
        <w:t xml:space="preserve">                     </w:t>
      </w:r>
      <w:r w:rsidR="00AF4618" w:rsidRPr="00F558AB">
        <w:rPr>
          <w:rFonts w:asciiTheme="minorHAnsi" w:hAnsiTheme="minorHAnsi"/>
          <w:i/>
          <w:sz w:val="24"/>
          <w:szCs w:val="24"/>
        </w:rPr>
        <w:t>40 tis. Kč a další složky majetku resp. závazků. Zpravidla budou vyplněny pouze</w:t>
      </w:r>
      <w:r w:rsidR="00053237" w:rsidRPr="00F558AB">
        <w:rPr>
          <w:rFonts w:asciiTheme="minorHAnsi" w:hAnsiTheme="minorHAnsi"/>
          <w:i/>
          <w:sz w:val="24"/>
          <w:szCs w:val="24"/>
        </w:rPr>
        <w:t xml:space="preserve"> </w:t>
      </w:r>
    </w:p>
    <w:p w:rsidR="00933ECB" w:rsidRDefault="00746F9D" w:rsidP="00053237">
      <w:pPr>
        <w:pStyle w:val="Zkladntext"/>
        <w:rPr>
          <w:rFonts w:asciiTheme="minorHAnsi" w:hAnsiTheme="minorHAnsi"/>
          <w:i/>
          <w:sz w:val="24"/>
          <w:szCs w:val="24"/>
        </w:rPr>
      </w:pPr>
      <w:r w:rsidRPr="00F558AB">
        <w:rPr>
          <w:rFonts w:asciiTheme="minorHAnsi" w:hAnsiTheme="minorHAnsi"/>
          <w:i/>
          <w:sz w:val="24"/>
          <w:szCs w:val="24"/>
        </w:rPr>
        <w:t xml:space="preserve">                     </w:t>
      </w:r>
      <w:r w:rsidR="00AF4618" w:rsidRPr="00F558AB">
        <w:rPr>
          <w:rFonts w:asciiTheme="minorHAnsi" w:hAnsiTheme="minorHAnsi"/>
          <w:i/>
          <w:sz w:val="24"/>
          <w:szCs w:val="24"/>
        </w:rPr>
        <w:t>peněžní prostředky na začátku a konci účetního období v</w:t>
      </w:r>
      <w:r w:rsidR="00933ECB">
        <w:rPr>
          <w:rFonts w:asciiTheme="minorHAnsi" w:hAnsiTheme="minorHAnsi"/>
          <w:i/>
          <w:sz w:val="24"/>
          <w:szCs w:val="24"/>
        </w:rPr>
        <w:t> </w:t>
      </w:r>
      <w:r w:rsidR="00AF4618" w:rsidRPr="00F558AB">
        <w:rPr>
          <w:rFonts w:asciiTheme="minorHAnsi" w:hAnsiTheme="minorHAnsi"/>
          <w:i/>
          <w:sz w:val="24"/>
          <w:szCs w:val="24"/>
        </w:rPr>
        <w:t>bance</w:t>
      </w:r>
      <w:r w:rsidR="00933ECB">
        <w:rPr>
          <w:rFonts w:asciiTheme="minorHAnsi" w:hAnsiTheme="minorHAnsi"/>
          <w:i/>
          <w:sz w:val="24"/>
          <w:szCs w:val="24"/>
        </w:rPr>
        <w:t xml:space="preserve">, tj. řádek </w:t>
      </w:r>
      <w:r w:rsidR="00933ECB" w:rsidRPr="00933ECB">
        <w:rPr>
          <w:rFonts w:asciiTheme="minorHAnsi" w:hAnsiTheme="minorHAnsi"/>
          <w:b/>
          <w:i/>
          <w:sz w:val="24"/>
          <w:szCs w:val="24"/>
        </w:rPr>
        <w:t>03</w:t>
      </w:r>
      <w:r w:rsidR="00AF4618" w:rsidRPr="00F558AB">
        <w:rPr>
          <w:rFonts w:asciiTheme="minorHAnsi" w:hAnsiTheme="minorHAnsi"/>
          <w:i/>
          <w:sz w:val="24"/>
          <w:szCs w:val="24"/>
        </w:rPr>
        <w:t xml:space="preserve"> a </w:t>
      </w:r>
    </w:p>
    <w:p w:rsidR="00506EDC" w:rsidRDefault="00933ECB" w:rsidP="00053237">
      <w:pPr>
        <w:pStyle w:val="Zkladntex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</w:t>
      </w:r>
      <w:r w:rsidR="00AF4618" w:rsidRPr="00F558AB">
        <w:rPr>
          <w:rFonts w:asciiTheme="minorHAnsi" w:hAnsiTheme="minorHAnsi"/>
          <w:i/>
          <w:sz w:val="24"/>
          <w:szCs w:val="24"/>
        </w:rPr>
        <w:t>pokladně</w:t>
      </w:r>
      <w:r>
        <w:rPr>
          <w:rFonts w:asciiTheme="minorHAnsi" w:hAnsiTheme="minorHAnsi"/>
          <w:i/>
          <w:sz w:val="24"/>
          <w:szCs w:val="24"/>
        </w:rPr>
        <w:t xml:space="preserve">, tj. řádek </w:t>
      </w:r>
      <w:r w:rsidRPr="00933ECB">
        <w:rPr>
          <w:rFonts w:asciiTheme="minorHAnsi" w:hAnsiTheme="minorHAnsi"/>
          <w:b/>
          <w:i/>
          <w:sz w:val="24"/>
          <w:szCs w:val="24"/>
        </w:rPr>
        <w:t>04</w:t>
      </w:r>
      <w:r w:rsidR="00506EDC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506EDC" w:rsidRPr="00506EDC">
        <w:rPr>
          <w:rFonts w:asciiTheme="minorHAnsi" w:hAnsiTheme="minorHAnsi"/>
          <w:i/>
          <w:sz w:val="24"/>
          <w:szCs w:val="24"/>
        </w:rPr>
        <w:t>(</w:t>
      </w:r>
      <w:r w:rsidR="00506EDC" w:rsidRPr="00506EDC">
        <w:rPr>
          <w:rFonts w:asciiTheme="minorHAnsi" w:hAnsiTheme="minorHAnsi"/>
          <w:i/>
          <w:sz w:val="24"/>
          <w:szCs w:val="24"/>
          <w:u w:val="single"/>
        </w:rPr>
        <w:t>vždy v celých tis. Kč</w:t>
      </w:r>
      <w:r w:rsidR="00506EDC">
        <w:rPr>
          <w:rFonts w:asciiTheme="minorHAnsi" w:hAnsiTheme="minorHAnsi"/>
          <w:i/>
          <w:sz w:val="24"/>
          <w:szCs w:val="24"/>
        </w:rPr>
        <w:t>)</w:t>
      </w:r>
      <w:r w:rsidR="00AF4618" w:rsidRPr="00F558AB">
        <w:rPr>
          <w:rFonts w:asciiTheme="minorHAnsi" w:hAnsiTheme="minorHAnsi"/>
          <w:i/>
          <w:sz w:val="24"/>
          <w:szCs w:val="24"/>
        </w:rPr>
        <w:t>.</w:t>
      </w:r>
      <w:r w:rsidR="00053237" w:rsidRPr="00F558AB">
        <w:rPr>
          <w:rFonts w:asciiTheme="minorHAnsi" w:hAnsiTheme="minorHAnsi"/>
          <w:i/>
          <w:sz w:val="24"/>
          <w:szCs w:val="24"/>
        </w:rPr>
        <w:t xml:space="preserve"> </w:t>
      </w:r>
      <w:r w:rsidR="00AF4618" w:rsidRPr="00F558AB">
        <w:rPr>
          <w:rFonts w:asciiTheme="minorHAnsi" w:hAnsiTheme="minorHAnsi"/>
          <w:i/>
          <w:sz w:val="24"/>
          <w:szCs w:val="24"/>
        </w:rPr>
        <w:t xml:space="preserve">Pro úplnost je v </w:t>
      </w:r>
      <w:r w:rsidR="00EC6D02" w:rsidRPr="00F558AB">
        <w:rPr>
          <w:rFonts w:asciiTheme="minorHAnsi" w:hAnsiTheme="minorHAnsi"/>
          <w:i/>
          <w:sz w:val="24"/>
          <w:szCs w:val="24"/>
        </w:rPr>
        <w:t>p</w:t>
      </w:r>
      <w:r w:rsidR="00AF4618" w:rsidRPr="00F558AB">
        <w:rPr>
          <w:rFonts w:asciiTheme="minorHAnsi" w:hAnsiTheme="minorHAnsi"/>
          <w:i/>
          <w:sz w:val="24"/>
          <w:szCs w:val="24"/>
        </w:rPr>
        <w:t xml:space="preserve">říloze </w:t>
      </w:r>
      <w:r w:rsidR="00EC6D02" w:rsidRPr="00F558AB">
        <w:rPr>
          <w:rFonts w:asciiTheme="minorHAnsi" w:hAnsiTheme="minorHAnsi"/>
          <w:i/>
          <w:sz w:val="24"/>
          <w:szCs w:val="24"/>
        </w:rPr>
        <w:t xml:space="preserve">č. 2 </w:t>
      </w:r>
      <w:r w:rsidR="00AF4618" w:rsidRPr="00F558AB">
        <w:rPr>
          <w:rFonts w:asciiTheme="minorHAnsi" w:hAnsiTheme="minorHAnsi"/>
          <w:i/>
          <w:sz w:val="24"/>
          <w:szCs w:val="24"/>
        </w:rPr>
        <w:t xml:space="preserve">uveden i </w:t>
      </w:r>
    </w:p>
    <w:p w:rsidR="00506EDC" w:rsidRDefault="00506EDC" w:rsidP="00053237">
      <w:pPr>
        <w:pStyle w:val="Zkladntex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</w:t>
      </w:r>
      <w:r w:rsidR="00AF4618" w:rsidRPr="00F558AB">
        <w:rPr>
          <w:rFonts w:asciiTheme="minorHAnsi" w:hAnsiTheme="minorHAnsi"/>
          <w:b/>
          <w:i/>
          <w:sz w:val="24"/>
          <w:szCs w:val="24"/>
        </w:rPr>
        <w:t>Přehled o příjmech a výdajích</w:t>
      </w:r>
      <w:r w:rsidR="00EC6D02" w:rsidRPr="00F558AB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C6D02" w:rsidRPr="00F558AB">
        <w:rPr>
          <w:rFonts w:asciiTheme="minorHAnsi" w:hAnsiTheme="minorHAnsi"/>
          <w:i/>
          <w:sz w:val="24"/>
          <w:szCs w:val="24"/>
        </w:rPr>
        <w:t>(dole na liště si musíte</w:t>
      </w:r>
      <w:r w:rsidR="00EC6D02" w:rsidRPr="00F558AB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EC6D02" w:rsidRPr="00F558AB">
        <w:rPr>
          <w:rFonts w:asciiTheme="minorHAnsi" w:hAnsiTheme="minorHAnsi"/>
          <w:i/>
          <w:sz w:val="24"/>
          <w:szCs w:val="24"/>
        </w:rPr>
        <w:t>překliknout</w:t>
      </w:r>
      <w:proofErr w:type="spellEnd"/>
      <w:r w:rsidR="00EC6D02" w:rsidRPr="00F558AB">
        <w:rPr>
          <w:rFonts w:asciiTheme="minorHAnsi" w:hAnsiTheme="minorHAnsi"/>
          <w:i/>
          <w:sz w:val="24"/>
          <w:szCs w:val="24"/>
        </w:rPr>
        <w:t>)</w:t>
      </w:r>
      <w:r w:rsidR="00AF4618" w:rsidRPr="00F558AB">
        <w:rPr>
          <w:rFonts w:asciiTheme="minorHAnsi" w:hAnsiTheme="minorHAnsi"/>
          <w:i/>
          <w:sz w:val="24"/>
          <w:szCs w:val="24"/>
        </w:rPr>
        <w:t xml:space="preserve">, ale ten se </w:t>
      </w:r>
    </w:p>
    <w:p w:rsidR="00623E45" w:rsidRDefault="00506EDC" w:rsidP="00993386">
      <w:pPr>
        <w:pStyle w:val="Zkladntex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</w:t>
      </w:r>
      <w:r w:rsidR="00AF4618" w:rsidRPr="00F558AB">
        <w:rPr>
          <w:rFonts w:asciiTheme="minorHAnsi" w:hAnsiTheme="minorHAnsi"/>
          <w:i/>
          <w:sz w:val="24"/>
          <w:szCs w:val="24"/>
        </w:rPr>
        <w:t>nemusí zveřejňovat</w:t>
      </w:r>
      <w:r w:rsidR="001C4D85" w:rsidRPr="00F558AB">
        <w:rPr>
          <w:rFonts w:asciiTheme="minorHAnsi" w:hAnsiTheme="minorHAnsi"/>
          <w:i/>
          <w:sz w:val="24"/>
          <w:szCs w:val="24"/>
        </w:rPr>
        <w:t>, SDH si ho nechají uložený ve</w:t>
      </w:r>
      <w:r w:rsidR="00EC6D02" w:rsidRPr="00F558AB">
        <w:rPr>
          <w:rFonts w:asciiTheme="minorHAnsi" w:hAnsiTheme="minorHAnsi"/>
          <w:i/>
          <w:sz w:val="24"/>
          <w:szCs w:val="24"/>
        </w:rPr>
        <w:t xml:space="preserve"> </w:t>
      </w:r>
      <w:r w:rsidR="001C4D85" w:rsidRPr="00F558AB">
        <w:rPr>
          <w:rFonts w:asciiTheme="minorHAnsi" w:hAnsiTheme="minorHAnsi"/>
          <w:i/>
          <w:sz w:val="24"/>
          <w:szCs w:val="24"/>
        </w:rPr>
        <w:t>svých účetních dokladech</w:t>
      </w:r>
      <w:r w:rsidR="00AF4618" w:rsidRPr="00F558AB">
        <w:rPr>
          <w:rFonts w:asciiTheme="minorHAnsi" w:hAnsiTheme="minorHAnsi"/>
          <w:i/>
          <w:sz w:val="24"/>
          <w:szCs w:val="24"/>
        </w:rPr>
        <w:t>.</w:t>
      </w:r>
      <w:r w:rsidR="00F558AB" w:rsidRPr="00F558AB">
        <w:rPr>
          <w:rFonts w:asciiTheme="minorHAnsi" w:hAnsiTheme="minorHAnsi"/>
          <w:i/>
          <w:sz w:val="24"/>
          <w:szCs w:val="24"/>
        </w:rPr>
        <w:t xml:space="preserve"> </w:t>
      </w:r>
    </w:p>
    <w:p w:rsidR="00F558AB" w:rsidRDefault="00F558AB" w:rsidP="00053237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C44897" w:rsidRPr="00D30DDB" w:rsidRDefault="00C44897" w:rsidP="00053237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623E45" w:rsidRPr="00D30DDB" w:rsidRDefault="00623E45" w:rsidP="00623E45">
      <w:pPr>
        <w:pStyle w:val="Zkladntext"/>
        <w:rPr>
          <w:rFonts w:asciiTheme="minorHAnsi" w:hAnsiTheme="minorHAnsi"/>
          <w:b/>
          <w:sz w:val="24"/>
          <w:szCs w:val="24"/>
        </w:rPr>
      </w:pPr>
      <w:r w:rsidRPr="00D30DDB">
        <w:rPr>
          <w:rFonts w:asciiTheme="minorHAnsi" w:hAnsiTheme="minorHAnsi"/>
          <w:b/>
          <w:sz w:val="24"/>
          <w:szCs w:val="24"/>
        </w:rPr>
        <w:t xml:space="preserve">Zveřejňování </w:t>
      </w:r>
      <w:r>
        <w:rPr>
          <w:rFonts w:asciiTheme="minorHAnsi" w:hAnsiTheme="minorHAnsi"/>
          <w:b/>
          <w:sz w:val="24"/>
          <w:szCs w:val="24"/>
        </w:rPr>
        <w:t>Rozvahy a Přílohy</w:t>
      </w:r>
      <w:r w:rsidRPr="00D30DDB">
        <w:rPr>
          <w:rFonts w:asciiTheme="minorHAnsi" w:hAnsiTheme="minorHAnsi"/>
          <w:b/>
          <w:sz w:val="24"/>
          <w:szCs w:val="24"/>
        </w:rPr>
        <w:t xml:space="preserve"> u pobočných spolků, které vedou </w:t>
      </w:r>
      <w:r>
        <w:rPr>
          <w:rFonts w:asciiTheme="minorHAnsi" w:hAnsiTheme="minorHAnsi"/>
          <w:b/>
          <w:sz w:val="24"/>
          <w:szCs w:val="24"/>
        </w:rPr>
        <w:t>podvojné</w:t>
      </w:r>
      <w:r w:rsidRPr="00D30D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ú</w:t>
      </w:r>
      <w:r w:rsidRPr="00D30DDB">
        <w:rPr>
          <w:rFonts w:asciiTheme="minorHAnsi" w:hAnsiTheme="minorHAnsi"/>
          <w:b/>
          <w:sz w:val="24"/>
          <w:szCs w:val="24"/>
        </w:rPr>
        <w:t>četnictví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AF4618" w:rsidRDefault="00AF4618" w:rsidP="00AF4618">
      <w:pPr>
        <w:pStyle w:val="Zkladntext"/>
        <w:rPr>
          <w:rFonts w:asciiTheme="minorHAnsi" w:hAnsiTheme="minorHAnsi"/>
          <w:sz w:val="24"/>
          <w:szCs w:val="24"/>
        </w:rPr>
      </w:pPr>
    </w:p>
    <w:p w:rsidR="00746F9D" w:rsidRDefault="00D94296" w:rsidP="00746F9D">
      <w:pPr>
        <w:pStyle w:val="Zkladntext"/>
        <w:rPr>
          <w:rFonts w:asciiTheme="minorHAnsi" w:hAnsiTheme="minorHAnsi"/>
          <w:i/>
          <w:sz w:val="24"/>
          <w:szCs w:val="24"/>
        </w:rPr>
      </w:pPr>
      <w:r w:rsidRPr="00D30DDB">
        <w:rPr>
          <w:rFonts w:asciiTheme="minorHAnsi" w:hAnsiTheme="minorHAnsi"/>
          <w:sz w:val="24"/>
          <w:szCs w:val="24"/>
        </w:rPr>
        <w:t xml:space="preserve">Sbory dobrovolných hasičů, které vedou </w:t>
      </w:r>
      <w:r>
        <w:rPr>
          <w:rFonts w:asciiTheme="minorHAnsi" w:hAnsiTheme="minorHAnsi"/>
          <w:sz w:val="24"/>
          <w:szCs w:val="24"/>
          <w:u w:val="single"/>
        </w:rPr>
        <w:t>po</w:t>
      </w:r>
      <w:r w:rsidRPr="00053237">
        <w:rPr>
          <w:rFonts w:asciiTheme="minorHAnsi" w:hAnsiTheme="minorHAnsi"/>
          <w:sz w:val="24"/>
          <w:szCs w:val="24"/>
          <w:u w:val="single"/>
        </w:rPr>
        <w:t>d</w:t>
      </w:r>
      <w:r>
        <w:rPr>
          <w:rFonts w:asciiTheme="minorHAnsi" w:hAnsiTheme="minorHAnsi"/>
          <w:sz w:val="24"/>
          <w:szCs w:val="24"/>
          <w:u w:val="single"/>
        </w:rPr>
        <w:t>vojné</w:t>
      </w:r>
      <w:r w:rsidRPr="00053237">
        <w:rPr>
          <w:rFonts w:asciiTheme="minorHAnsi" w:hAnsiTheme="minorHAnsi"/>
          <w:sz w:val="24"/>
          <w:szCs w:val="24"/>
          <w:u w:val="single"/>
        </w:rPr>
        <w:t xml:space="preserve"> účetnictví</w:t>
      </w:r>
      <w:r>
        <w:rPr>
          <w:rFonts w:asciiTheme="minorHAnsi" w:hAnsiTheme="minorHAnsi"/>
          <w:sz w:val="24"/>
          <w:szCs w:val="24"/>
        </w:rPr>
        <w:t>,</w:t>
      </w:r>
      <w:r w:rsidRPr="00D30DDB">
        <w:rPr>
          <w:rFonts w:asciiTheme="minorHAnsi" w:hAnsiTheme="minorHAnsi"/>
          <w:sz w:val="24"/>
          <w:szCs w:val="24"/>
        </w:rPr>
        <w:t xml:space="preserve"> zveřejňují</w:t>
      </w:r>
      <w:r w:rsidR="00746F9D">
        <w:rPr>
          <w:rFonts w:asciiTheme="minorHAnsi" w:hAnsiTheme="minorHAnsi"/>
          <w:sz w:val="24"/>
          <w:szCs w:val="24"/>
        </w:rPr>
        <w:t xml:space="preserve"> </w:t>
      </w:r>
      <w:r w:rsidR="00B8351A" w:rsidRPr="00B8351A">
        <w:rPr>
          <w:rFonts w:asciiTheme="minorHAnsi" w:hAnsiTheme="minorHAnsi"/>
          <w:b/>
          <w:sz w:val="24"/>
          <w:szCs w:val="24"/>
        </w:rPr>
        <w:t>Rozvahu a</w:t>
      </w:r>
      <w:r w:rsidR="00B8351A">
        <w:rPr>
          <w:rFonts w:ascii="Arial" w:hAnsi="Arial"/>
          <w:b/>
          <w:sz w:val="24"/>
          <w:szCs w:val="24"/>
        </w:rPr>
        <w:t xml:space="preserve"> </w:t>
      </w:r>
      <w:r w:rsidR="00B8351A" w:rsidRPr="00B8351A">
        <w:rPr>
          <w:rFonts w:asciiTheme="minorHAnsi" w:hAnsiTheme="minorHAnsi"/>
          <w:b/>
          <w:sz w:val="24"/>
          <w:szCs w:val="24"/>
        </w:rPr>
        <w:t>Přílohu</w:t>
      </w:r>
      <w:r w:rsidRPr="00D30DDB">
        <w:rPr>
          <w:rFonts w:asciiTheme="minorHAnsi" w:hAnsiTheme="minorHAnsi"/>
          <w:b/>
          <w:sz w:val="24"/>
          <w:szCs w:val="24"/>
        </w:rPr>
        <w:t xml:space="preserve">, </w:t>
      </w:r>
      <w:r w:rsidRPr="00D30DDB">
        <w:rPr>
          <w:rFonts w:asciiTheme="minorHAnsi" w:hAnsiTheme="minorHAnsi"/>
          <w:sz w:val="24"/>
          <w:szCs w:val="24"/>
        </w:rPr>
        <w:t xml:space="preserve">jehož </w:t>
      </w:r>
      <w:r w:rsidR="00993386">
        <w:rPr>
          <w:rFonts w:asciiTheme="minorHAnsi" w:hAnsiTheme="minorHAnsi"/>
          <w:sz w:val="24"/>
          <w:szCs w:val="24"/>
        </w:rPr>
        <w:t>tiskopis</w:t>
      </w:r>
      <w:r w:rsidRPr="00D30DDB">
        <w:rPr>
          <w:rFonts w:asciiTheme="minorHAnsi" w:hAnsiTheme="minorHAnsi"/>
          <w:sz w:val="24"/>
          <w:szCs w:val="24"/>
        </w:rPr>
        <w:t xml:space="preserve"> je uveden v</w:t>
      </w:r>
      <w:r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b/>
          <w:sz w:val="24"/>
          <w:szCs w:val="24"/>
        </w:rPr>
        <w:t>př</w:t>
      </w:r>
      <w:r w:rsidRPr="00D30DDB">
        <w:rPr>
          <w:rFonts w:asciiTheme="minorHAnsi" w:hAnsiTheme="minorHAnsi"/>
          <w:b/>
          <w:sz w:val="24"/>
          <w:szCs w:val="24"/>
        </w:rPr>
        <w:t>íloze</w:t>
      </w:r>
      <w:r>
        <w:rPr>
          <w:rFonts w:asciiTheme="minorHAnsi" w:hAnsiTheme="minorHAnsi"/>
          <w:b/>
          <w:sz w:val="24"/>
          <w:szCs w:val="24"/>
        </w:rPr>
        <w:t xml:space="preserve"> č. </w:t>
      </w:r>
      <w:r w:rsidR="00746F9D">
        <w:rPr>
          <w:rFonts w:asciiTheme="minorHAnsi" w:hAnsiTheme="minorHAnsi"/>
          <w:b/>
          <w:sz w:val="24"/>
          <w:szCs w:val="24"/>
        </w:rPr>
        <w:t>3</w:t>
      </w:r>
      <w:r w:rsidRPr="00D30DDB">
        <w:rPr>
          <w:rFonts w:asciiTheme="minorHAnsi" w:hAnsiTheme="minorHAnsi"/>
          <w:b/>
          <w:sz w:val="24"/>
          <w:szCs w:val="24"/>
        </w:rPr>
        <w:t>.</w:t>
      </w:r>
      <w:r w:rsidR="00746F9D" w:rsidRPr="00746F9D">
        <w:rPr>
          <w:rFonts w:asciiTheme="minorHAnsi" w:hAnsiTheme="minorHAnsi"/>
          <w:i/>
          <w:sz w:val="24"/>
          <w:szCs w:val="24"/>
        </w:rPr>
        <w:t xml:space="preserve"> </w:t>
      </w:r>
    </w:p>
    <w:p w:rsidR="00EC6D02" w:rsidRDefault="00746F9D" w:rsidP="00746F9D">
      <w:pPr>
        <w:pStyle w:val="Zkladntex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Poznámka:</w:t>
      </w:r>
      <w:r w:rsidRPr="00D30DDB">
        <w:rPr>
          <w:rFonts w:asciiTheme="minorHAnsi" w:hAnsiTheme="minorHAnsi"/>
          <w:sz w:val="24"/>
          <w:szCs w:val="24"/>
        </w:rPr>
        <w:t xml:space="preserve"> </w:t>
      </w:r>
      <w:r w:rsidRPr="00D30DDB">
        <w:rPr>
          <w:rFonts w:asciiTheme="minorHAnsi" w:hAnsiTheme="minorHAnsi"/>
          <w:i/>
          <w:sz w:val="24"/>
          <w:szCs w:val="24"/>
        </w:rPr>
        <w:t>Pro úplnost je v</w:t>
      </w:r>
      <w:r w:rsidR="00EC6D02">
        <w:rPr>
          <w:rFonts w:asciiTheme="minorHAnsi" w:hAnsiTheme="minorHAnsi"/>
          <w:i/>
          <w:sz w:val="24"/>
          <w:szCs w:val="24"/>
        </w:rPr>
        <w:t> </w:t>
      </w:r>
      <w:r>
        <w:rPr>
          <w:rFonts w:asciiTheme="minorHAnsi" w:hAnsiTheme="minorHAnsi"/>
          <w:i/>
          <w:sz w:val="24"/>
          <w:szCs w:val="24"/>
        </w:rPr>
        <w:t>p</w:t>
      </w:r>
      <w:r w:rsidRPr="00D30DDB">
        <w:rPr>
          <w:rFonts w:asciiTheme="minorHAnsi" w:hAnsiTheme="minorHAnsi"/>
          <w:i/>
          <w:sz w:val="24"/>
          <w:szCs w:val="24"/>
        </w:rPr>
        <w:t>říloze</w:t>
      </w:r>
      <w:r w:rsidR="00EC6D02">
        <w:rPr>
          <w:rFonts w:asciiTheme="minorHAnsi" w:hAnsiTheme="minorHAnsi"/>
          <w:i/>
          <w:sz w:val="24"/>
          <w:szCs w:val="24"/>
        </w:rPr>
        <w:t xml:space="preserve"> č. 3</w:t>
      </w:r>
      <w:r w:rsidRPr="00D30DDB">
        <w:rPr>
          <w:rFonts w:asciiTheme="minorHAnsi" w:hAnsiTheme="minorHAnsi"/>
          <w:i/>
          <w:sz w:val="24"/>
          <w:szCs w:val="24"/>
        </w:rPr>
        <w:t xml:space="preserve"> uveden i </w:t>
      </w:r>
      <w:r>
        <w:rPr>
          <w:rFonts w:asciiTheme="minorHAnsi" w:hAnsiTheme="minorHAnsi"/>
          <w:b/>
          <w:i/>
          <w:sz w:val="24"/>
          <w:szCs w:val="24"/>
        </w:rPr>
        <w:t>Výkaz zisku a ztráty</w:t>
      </w:r>
      <w:r w:rsidR="00EC6D02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C6D02" w:rsidRPr="00EC6D02">
        <w:rPr>
          <w:rFonts w:asciiTheme="minorHAnsi" w:hAnsiTheme="minorHAnsi"/>
          <w:i/>
          <w:sz w:val="24"/>
          <w:szCs w:val="24"/>
        </w:rPr>
        <w:t>(dole na liště si musíte</w:t>
      </w:r>
      <w:r w:rsidR="00EC6D02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EC6D02" w:rsidRDefault="00EC6D02" w:rsidP="001C4D85">
      <w:pPr>
        <w:pStyle w:val="Zkladntex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           </w:t>
      </w:r>
      <w:proofErr w:type="spellStart"/>
      <w:r w:rsidRPr="00EC6D02">
        <w:rPr>
          <w:rFonts w:asciiTheme="minorHAnsi" w:hAnsiTheme="minorHAnsi"/>
          <w:i/>
          <w:sz w:val="24"/>
          <w:szCs w:val="24"/>
        </w:rPr>
        <w:t>překliknout</w:t>
      </w:r>
      <w:proofErr w:type="spellEnd"/>
      <w:r w:rsidRPr="00EC6D02">
        <w:rPr>
          <w:rFonts w:asciiTheme="minorHAnsi" w:hAnsiTheme="minorHAnsi"/>
          <w:i/>
          <w:sz w:val="24"/>
          <w:szCs w:val="24"/>
        </w:rPr>
        <w:t>)</w:t>
      </w:r>
      <w:r w:rsidR="00746F9D" w:rsidRPr="00D30DDB">
        <w:rPr>
          <w:rFonts w:asciiTheme="minorHAnsi" w:hAnsiTheme="minorHAnsi"/>
          <w:i/>
          <w:sz w:val="24"/>
          <w:szCs w:val="24"/>
        </w:rPr>
        <w:t>, ale ten se nemusí zveřejňovat</w:t>
      </w:r>
      <w:r w:rsidR="001C4D85">
        <w:rPr>
          <w:rFonts w:asciiTheme="minorHAnsi" w:hAnsiTheme="minorHAnsi"/>
          <w:i/>
          <w:sz w:val="24"/>
          <w:szCs w:val="24"/>
        </w:rPr>
        <w:t xml:space="preserve">, SDH si ho nechají uložený ve svých </w:t>
      </w:r>
    </w:p>
    <w:p w:rsidR="001C4D85" w:rsidRDefault="00EC6D02" w:rsidP="001C4D85">
      <w:pPr>
        <w:pStyle w:val="Zkladntex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</w:t>
      </w:r>
      <w:r w:rsidR="001C4D85">
        <w:rPr>
          <w:rFonts w:asciiTheme="minorHAnsi" w:hAnsiTheme="minorHAnsi"/>
          <w:i/>
          <w:sz w:val="24"/>
          <w:szCs w:val="24"/>
        </w:rPr>
        <w:t>účetních dokladech</w:t>
      </w:r>
      <w:r w:rsidR="001C4D85" w:rsidRPr="00D30DDB">
        <w:rPr>
          <w:rFonts w:asciiTheme="minorHAnsi" w:hAnsiTheme="minorHAnsi"/>
          <w:i/>
          <w:sz w:val="24"/>
          <w:szCs w:val="24"/>
        </w:rPr>
        <w:t>.</w:t>
      </w:r>
    </w:p>
    <w:p w:rsidR="001C4D85" w:rsidRPr="00D30DDB" w:rsidRDefault="001C4D85" w:rsidP="001C4D85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746F9D" w:rsidRDefault="00746F9D" w:rsidP="00746F9D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993386" w:rsidRDefault="00993386" w:rsidP="00746F9D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993386" w:rsidRDefault="00993386" w:rsidP="00746F9D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993386" w:rsidRDefault="00993386" w:rsidP="00746F9D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993386" w:rsidRDefault="00993386" w:rsidP="00746F9D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993386" w:rsidRPr="00D30DDB" w:rsidRDefault="00993386" w:rsidP="00746F9D">
      <w:pPr>
        <w:pStyle w:val="Zkladntext"/>
        <w:rPr>
          <w:rFonts w:asciiTheme="minorHAnsi" w:hAnsiTheme="minorHAnsi"/>
          <w:i/>
          <w:sz w:val="24"/>
          <w:szCs w:val="24"/>
        </w:rPr>
      </w:pPr>
    </w:p>
    <w:p w:rsidR="00AF4618" w:rsidRPr="00053237" w:rsidRDefault="00AF4618" w:rsidP="00AF4618">
      <w:pPr>
        <w:pStyle w:val="Zkladntext"/>
        <w:rPr>
          <w:rFonts w:asciiTheme="minorHAnsi" w:hAnsiTheme="minorHAnsi"/>
          <w:b/>
          <w:sz w:val="24"/>
          <w:szCs w:val="24"/>
        </w:rPr>
      </w:pPr>
      <w:r w:rsidRPr="00D30DDB">
        <w:rPr>
          <w:rFonts w:asciiTheme="minorHAnsi" w:hAnsiTheme="minorHAnsi"/>
          <w:b/>
          <w:sz w:val="24"/>
          <w:szCs w:val="24"/>
        </w:rPr>
        <w:lastRenderedPageBreak/>
        <w:t>Způsob zasílání podkladů pro zveřejnění:</w:t>
      </w:r>
      <w:r w:rsidR="00933ECB">
        <w:rPr>
          <w:rFonts w:asciiTheme="minorHAnsi" w:hAnsiTheme="minorHAnsi"/>
          <w:b/>
          <w:sz w:val="24"/>
          <w:szCs w:val="24"/>
        </w:rPr>
        <w:t xml:space="preserve">    </w:t>
      </w:r>
    </w:p>
    <w:p w:rsidR="00AD0494" w:rsidRPr="00D30DDB" w:rsidRDefault="00AF4618" w:rsidP="00AD0494">
      <w:pPr>
        <w:pStyle w:val="Zkladntext"/>
        <w:rPr>
          <w:rFonts w:asciiTheme="minorHAnsi" w:hAnsiTheme="minorHAnsi"/>
          <w:sz w:val="24"/>
          <w:szCs w:val="24"/>
        </w:rPr>
      </w:pPr>
      <w:r w:rsidRPr="00053237">
        <w:rPr>
          <w:rFonts w:asciiTheme="minorHAnsi" w:hAnsiTheme="minorHAnsi"/>
          <w:sz w:val="24"/>
          <w:szCs w:val="24"/>
          <w:u w:val="single"/>
        </w:rPr>
        <w:t>Sbory dobrovolných hasičů zapsané ve Veřejném rejstříku</w:t>
      </w:r>
      <w:r w:rsidR="00AD0494">
        <w:rPr>
          <w:rFonts w:asciiTheme="minorHAnsi" w:hAnsiTheme="minorHAnsi"/>
          <w:sz w:val="24"/>
          <w:szCs w:val="24"/>
          <w:u w:val="single"/>
        </w:rPr>
        <w:t xml:space="preserve"> ze spolkového rejstříku vedeného Městským soudem v</w:t>
      </w:r>
      <w:r w:rsidR="00FC4E79">
        <w:rPr>
          <w:rFonts w:asciiTheme="minorHAnsi" w:hAnsiTheme="minorHAnsi"/>
          <w:sz w:val="24"/>
          <w:szCs w:val="24"/>
          <w:u w:val="single"/>
        </w:rPr>
        <w:t> </w:t>
      </w:r>
      <w:r w:rsidR="00AD0494">
        <w:rPr>
          <w:rFonts w:asciiTheme="minorHAnsi" w:hAnsiTheme="minorHAnsi"/>
          <w:sz w:val="24"/>
          <w:szCs w:val="24"/>
          <w:u w:val="single"/>
        </w:rPr>
        <w:t>Praze</w:t>
      </w:r>
      <w:r w:rsidR="00FC4E79">
        <w:rPr>
          <w:rFonts w:asciiTheme="minorHAnsi" w:hAnsiTheme="minorHAnsi"/>
          <w:sz w:val="24"/>
          <w:szCs w:val="24"/>
        </w:rPr>
        <w:t xml:space="preserve">, které vedou </w:t>
      </w:r>
      <w:r w:rsidR="00FC4E79" w:rsidRPr="00FC4E79">
        <w:rPr>
          <w:rFonts w:asciiTheme="minorHAnsi" w:hAnsiTheme="minorHAnsi"/>
          <w:sz w:val="24"/>
          <w:szCs w:val="24"/>
          <w:u w:val="single"/>
        </w:rPr>
        <w:t>jednoduché účetnictví</w:t>
      </w:r>
      <w:r w:rsidR="00053237">
        <w:rPr>
          <w:rFonts w:asciiTheme="minorHAnsi" w:hAnsiTheme="minorHAnsi"/>
          <w:b/>
          <w:sz w:val="24"/>
          <w:szCs w:val="24"/>
        </w:rPr>
        <w:t xml:space="preserve"> </w:t>
      </w:r>
      <w:r w:rsidR="007608D5">
        <w:rPr>
          <w:rFonts w:asciiTheme="minorHAnsi" w:hAnsiTheme="minorHAnsi"/>
          <w:sz w:val="24"/>
          <w:szCs w:val="24"/>
        </w:rPr>
        <w:t xml:space="preserve">zašlou </w:t>
      </w:r>
      <w:r w:rsidR="00B875E4">
        <w:rPr>
          <w:rFonts w:asciiTheme="minorHAnsi" w:hAnsiTheme="minorHAnsi"/>
          <w:sz w:val="24"/>
          <w:szCs w:val="24"/>
        </w:rPr>
        <w:t xml:space="preserve">poštou (či dovezou) elektronicky </w:t>
      </w:r>
      <w:r w:rsidR="00053237">
        <w:rPr>
          <w:rFonts w:asciiTheme="minorHAnsi" w:hAnsiTheme="minorHAnsi"/>
          <w:sz w:val="24"/>
          <w:szCs w:val="24"/>
        </w:rPr>
        <w:t>vy</w:t>
      </w:r>
      <w:r w:rsidRPr="00D30DDB">
        <w:rPr>
          <w:rFonts w:asciiTheme="minorHAnsi" w:hAnsiTheme="minorHAnsi"/>
          <w:sz w:val="24"/>
          <w:szCs w:val="24"/>
        </w:rPr>
        <w:t xml:space="preserve">plněný a </w:t>
      </w:r>
      <w:r w:rsidR="00217F9C">
        <w:rPr>
          <w:rFonts w:asciiTheme="minorHAnsi" w:hAnsiTheme="minorHAnsi"/>
          <w:sz w:val="24"/>
          <w:szCs w:val="24"/>
        </w:rPr>
        <w:t xml:space="preserve">originál </w:t>
      </w:r>
      <w:r w:rsidRPr="00D30DDB">
        <w:rPr>
          <w:rFonts w:asciiTheme="minorHAnsi" w:hAnsiTheme="minorHAnsi"/>
          <w:sz w:val="24"/>
          <w:szCs w:val="24"/>
        </w:rPr>
        <w:t xml:space="preserve">podepsaný </w:t>
      </w:r>
      <w:r w:rsidRPr="00D30DDB">
        <w:rPr>
          <w:rFonts w:asciiTheme="minorHAnsi" w:hAnsiTheme="minorHAnsi"/>
          <w:b/>
          <w:sz w:val="24"/>
          <w:szCs w:val="24"/>
        </w:rPr>
        <w:t>Přehled o majetku a závazcích</w:t>
      </w:r>
      <w:r w:rsidRPr="00D30DDB">
        <w:rPr>
          <w:rFonts w:asciiTheme="minorHAnsi" w:hAnsiTheme="minorHAnsi"/>
          <w:sz w:val="24"/>
          <w:szCs w:val="24"/>
        </w:rPr>
        <w:t xml:space="preserve"> na příslušné </w:t>
      </w:r>
      <w:r w:rsidRPr="00D30DDB">
        <w:rPr>
          <w:rFonts w:asciiTheme="minorHAnsi" w:hAnsiTheme="minorHAnsi"/>
          <w:b/>
          <w:sz w:val="24"/>
          <w:szCs w:val="24"/>
        </w:rPr>
        <w:t xml:space="preserve">Okresní sdružení hasičů </w:t>
      </w:r>
      <w:r w:rsidR="00053237">
        <w:rPr>
          <w:rFonts w:asciiTheme="minorHAnsi" w:hAnsiTheme="minorHAnsi"/>
          <w:b/>
          <w:sz w:val="24"/>
          <w:szCs w:val="24"/>
        </w:rPr>
        <w:t>ČMS Jindřichův Hradec</w:t>
      </w:r>
      <w:r w:rsidR="00AD0494">
        <w:rPr>
          <w:rFonts w:asciiTheme="minorHAnsi" w:hAnsiTheme="minorHAnsi"/>
          <w:sz w:val="24"/>
          <w:szCs w:val="24"/>
        </w:rPr>
        <w:t xml:space="preserve">, konkrétně na </w:t>
      </w:r>
      <w:r w:rsidR="00217F9C">
        <w:rPr>
          <w:rFonts w:asciiTheme="minorHAnsi" w:hAnsiTheme="minorHAnsi"/>
          <w:sz w:val="24"/>
          <w:szCs w:val="24"/>
        </w:rPr>
        <w:t>adresu</w:t>
      </w:r>
      <w:r w:rsidR="00AD0494">
        <w:rPr>
          <w:rFonts w:asciiTheme="minorHAnsi" w:hAnsiTheme="minorHAnsi"/>
          <w:sz w:val="24"/>
          <w:szCs w:val="24"/>
        </w:rPr>
        <w:t xml:space="preserve">: </w:t>
      </w:r>
      <w:r w:rsidR="00217F9C">
        <w:rPr>
          <w:rFonts w:asciiTheme="minorHAnsi" w:hAnsiTheme="minorHAnsi"/>
          <w:sz w:val="24"/>
          <w:szCs w:val="24"/>
        </w:rPr>
        <w:t xml:space="preserve"> </w:t>
      </w:r>
      <w:r w:rsidR="00217F9C">
        <w:rPr>
          <w:rStyle w:val="Hypertextovodkaz"/>
          <w:rFonts w:asciiTheme="minorHAnsi" w:hAnsiTheme="minorHAnsi"/>
          <w:sz w:val="24"/>
          <w:szCs w:val="24"/>
        </w:rPr>
        <w:t xml:space="preserve">Sdružení hasičů ČMS, U Knihovny 1176/II, </w:t>
      </w:r>
      <w:proofErr w:type="gramStart"/>
      <w:r w:rsidR="00217F9C">
        <w:rPr>
          <w:rStyle w:val="Hypertextovodkaz"/>
          <w:rFonts w:asciiTheme="minorHAnsi" w:hAnsiTheme="minorHAnsi"/>
          <w:sz w:val="24"/>
          <w:szCs w:val="24"/>
        </w:rPr>
        <w:t>377 01  Jindřichův</w:t>
      </w:r>
      <w:proofErr w:type="gramEnd"/>
      <w:r w:rsidR="00217F9C">
        <w:rPr>
          <w:rStyle w:val="Hypertextovodkaz"/>
          <w:rFonts w:asciiTheme="minorHAnsi" w:hAnsiTheme="minorHAnsi"/>
          <w:sz w:val="24"/>
          <w:szCs w:val="24"/>
        </w:rPr>
        <w:t xml:space="preserve"> Hradec</w:t>
      </w:r>
      <w:r w:rsidR="00AD0494">
        <w:rPr>
          <w:rFonts w:asciiTheme="minorHAnsi" w:hAnsiTheme="minorHAnsi"/>
          <w:sz w:val="24"/>
          <w:szCs w:val="24"/>
        </w:rPr>
        <w:t xml:space="preserve"> </w:t>
      </w:r>
      <w:r w:rsidR="00053237">
        <w:rPr>
          <w:rFonts w:asciiTheme="minorHAnsi" w:hAnsiTheme="minorHAnsi"/>
          <w:b/>
          <w:sz w:val="24"/>
          <w:szCs w:val="24"/>
        </w:rPr>
        <w:t xml:space="preserve"> </w:t>
      </w:r>
      <w:r w:rsidRPr="00D30DDB">
        <w:rPr>
          <w:rFonts w:asciiTheme="minorHAnsi" w:hAnsiTheme="minorHAnsi"/>
          <w:b/>
          <w:sz w:val="24"/>
          <w:szCs w:val="24"/>
        </w:rPr>
        <w:t xml:space="preserve">do </w:t>
      </w:r>
      <w:r w:rsidR="00944756">
        <w:rPr>
          <w:rFonts w:asciiTheme="minorHAnsi" w:hAnsiTheme="minorHAnsi"/>
          <w:b/>
          <w:sz w:val="24"/>
          <w:szCs w:val="24"/>
        </w:rPr>
        <w:t>3</w:t>
      </w:r>
      <w:r w:rsidR="00053237">
        <w:rPr>
          <w:rFonts w:asciiTheme="minorHAnsi" w:hAnsiTheme="minorHAnsi"/>
          <w:b/>
          <w:sz w:val="24"/>
          <w:szCs w:val="24"/>
        </w:rPr>
        <w:t xml:space="preserve">1. března </w:t>
      </w:r>
      <w:r w:rsidR="00B875E4">
        <w:rPr>
          <w:rFonts w:asciiTheme="minorHAnsi" w:hAnsiTheme="minorHAnsi"/>
          <w:b/>
          <w:sz w:val="24"/>
          <w:szCs w:val="24"/>
        </w:rPr>
        <w:t>každého roku</w:t>
      </w:r>
      <w:r w:rsidRPr="00D30DDB">
        <w:rPr>
          <w:rFonts w:asciiTheme="minorHAnsi" w:hAnsiTheme="minorHAnsi"/>
          <w:sz w:val="24"/>
          <w:szCs w:val="24"/>
        </w:rPr>
        <w:t xml:space="preserve"> za předchozí kalendářní rok</w:t>
      </w:r>
      <w:r w:rsidR="00B875E4">
        <w:rPr>
          <w:rFonts w:asciiTheme="minorHAnsi" w:hAnsiTheme="minorHAnsi"/>
          <w:sz w:val="24"/>
          <w:szCs w:val="24"/>
        </w:rPr>
        <w:t xml:space="preserve"> (příklad: </w:t>
      </w:r>
      <w:proofErr w:type="gramStart"/>
      <w:r w:rsidR="00B875E4">
        <w:rPr>
          <w:rFonts w:asciiTheme="minorHAnsi" w:hAnsiTheme="minorHAnsi"/>
          <w:sz w:val="24"/>
          <w:szCs w:val="24"/>
        </w:rPr>
        <w:t>14.2.2019</w:t>
      </w:r>
      <w:proofErr w:type="gramEnd"/>
      <w:r w:rsidR="00B875E4">
        <w:rPr>
          <w:rFonts w:asciiTheme="minorHAnsi" w:hAnsiTheme="minorHAnsi"/>
          <w:sz w:val="24"/>
          <w:szCs w:val="24"/>
        </w:rPr>
        <w:t xml:space="preserve"> SDH odevzdá přehled o majetku a závazcích za rok 2018)</w:t>
      </w:r>
      <w:r w:rsidRPr="00D30DDB">
        <w:rPr>
          <w:rFonts w:asciiTheme="minorHAnsi" w:hAnsiTheme="minorHAnsi"/>
          <w:sz w:val="24"/>
          <w:szCs w:val="24"/>
        </w:rPr>
        <w:t xml:space="preserve">. </w:t>
      </w:r>
      <w:r w:rsidR="00AD0494">
        <w:rPr>
          <w:rFonts w:asciiTheme="minorHAnsi" w:hAnsiTheme="minorHAnsi"/>
          <w:sz w:val="24"/>
          <w:szCs w:val="24"/>
        </w:rPr>
        <w:t xml:space="preserve"> </w:t>
      </w:r>
      <w:r w:rsidR="00E94D9E">
        <w:rPr>
          <w:rFonts w:asciiTheme="minorHAnsi" w:hAnsiTheme="minorHAnsi"/>
          <w:sz w:val="24"/>
          <w:szCs w:val="24"/>
        </w:rPr>
        <w:t xml:space="preserve">Příloha č. </w:t>
      </w:r>
      <w:r w:rsidR="00E94D9E" w:rsidRPr="00BC21BA">
        <w:rPr>
          <w:rFonts w:asciiTheme="minorHAnsi" w:hAnsiTheme="minorHAnsi"/>
          <w:b/>
          <w:sz w:val="24"/>
          <w:szCs w:val="24"/>
        </w:rPr>
        <w:t xml:space="preserve">2 </w:t>
      </w:r>
      <w:r w:rsidR="00E94D9E">
        <w:rPr>
          <w:rFonts w:asciiTheme="minorHAnsi" w:hAnsiTheme="minorHAnsi"/>
          <w:sz w:val="24"/>
          <w:szCs w:val="24"/>
        </w:rPr>
        <w:t>je ke stažení zde na webových stránkách (nezapomínejte, že podpis</w:t>
      </w:r>
      <w:r w:rsidR="00BC21BA">
        <w:rPr>
          <w:rFonts w:asciiTheme="minorHAnsi" w:hAnsiTheme="minorHAnsi"/>
          <w:sz w:val="24"/>
          <w:szCs w:val="24"/>
        </w:rPr>
        <w:t xml:space="preserve"> </w:t>
      </w:r>
      <w:r w:rsidR="00B875E4">
        <w:rPr>
          <w:rFonts w:asciiTheme="minorHAnsi" w:hAnsiTheme="minorHAnsi"/>
          <w:sz w:val="24"/>
          <w:szCs w:val="24"/>
        </w:rPr>
        <w:t xml:space="preserve">starosty SDH </w:t>
      </w:r>
      <w:r w:rsidR="00BC21BA">
        <w:rPr>
          <w:rFonts w:asciiTheme="minorHAnsi" w:hAnsiTheme="minorHAnsi"/>
          <w:sz w:val="24"/>
          <w:szCs w:val="24"/>
        </w:rPr>
        <w:t>musí být modrou propisovací tužkou!!</w:t>
      </w:r>
      <w:r w:rsidR="00B875E4">
        <w:rPr>
          <w:rFonts w:asciiTheme="minorHAnsi" w:hAnsiTheme="minorHAnsi"/>
          <w:sz w:val="24"/>
          <w:szCs w:val="24"/>
        </w:rPr>
        <w:t xml:space="preserve"> - a to dole v kolonce: podpisový záznam statutárního orgánu účetní jednotky, pod ním v další kolonce je razítko SDH</w:t>
      </w:r>
      <w:r w:rsidR="00BC21BA">
        <w:rPr>
          <w:rFonts w:asciiTheme="minorHAnsi" w:hAnsiTheme="minorHAnsi"/>
          <w:sz w:val="24"/>
          <w:szCs w:val="24"/>
        </w:rPr>
        <w:t xml:space="preserve">). </w:t>
      </w:r>
      <w:r w:rsidR="00AD0494" w:rsidRPr="007608D5">
        <w:rPr>
          <w:rFonts w:asciiTheme="minorHAnsi" w:hAnsiTheme="minorHAnsi"/>
          <w:sz w:val="24"/>
          <w:szCs w:val="24"/>
          <w:u w:val="single"/>
        </w:rPr>
        <w:t>SDH</w:t>
      </w:r>
      <w:r w:rsidR="00AD0494">
        <w:rPr>
          <w:rFonts w:asciiTheme="minorHAnsi" w:hAnsiTheme="minorHAnsi"/>
          <w:sz w:val="24"/>
          <w:szCs w:val="24"/>
        </w:rPr>
        <w:t xml:space="preserve">, které vedou </w:t>
      </w:r>
      <w:r w:rsidR="00AD0494" w:rsidRPr="007608D5">
        <w:rPr>
          <w:rFonts w:asciiTheme="minorHAnsi" w:hAnsiTheme="minorHAnsi"/>
          <w:sz w:val="24"/>
          <w:szCs w:val="24"/>
          <w:u w:val="single"/>
        </w:rPr>
        <w:t>podvojné účetnictví</w:t>
      </w:r>
      <w:r w:rsidR="00AD0494" w:rsidRPr="00AD0494">
        <w:rPr>
          <w:rFonts w:asciiTheme="minorHAnsi" w:hAnsiTheme="minorHAnsi"/>
          <w:sz w:val="24"/>
          <w:szCs w:val="24"/>
        </w:rPr>
        <w:t>, s</w:t>
      </w:r>
      <w:r w:rsidR="00AD0494">
        <w:rPr>
          <w:rFonts w:asciiTheme="minorHAnsi" w:hAnsiTheme="minorHAnsi"/>
          <w:sz w:val="24"/>
          <w:szCs w:val="24"/>
        </w:rPr>
        <w:t xml:space="preserve">i zasílají </w:t>
      </w:r>
      <w:r w:rsidR="007608D5" w:rsidRPr="007608D5">
        <w:rPr>
          <w:rFonts w:asciiTheme="minorHAnsi" w:hAnsiTheme="minorHAnsi"/>
          <w:sz w:val="24"/>
          <w:szCs w:val="24"/>
          <w:u w:val="single"/>
        </w:rPr>
        <w:t>sami</w:t>
      </w:r>
      <w:r w:rsidR="004033B8">
        <w:rPr>
          <w:rFonts w:asciiTheme="minorHAnsi" w:hAnsiTheme="minorHAnsi"/>
          <w:sz w:val="24"/>
          <w:szCs w:val="24"/>
        </w:rPr>
        <w:t xml:space="preserve"> ve formátu PDF vypálené na CD/DVD </w:t>
      </w:r>
      <w:r w:rsidR="00AD0494">
        <w:rPr>
          <w:rFonts w:asciiTheme="minorHAnsi" w:hAnsiTheme="minorHAnsi"/>
          <w:sz w:val="24"/>
          <w:szCs w:val="24"/>
        </w:rPr>
        <w:t xml:space="preserve">na </w:t>
      </w:r>
      <w:r w:rsidR="00AD0494" w:rsidRPr="00D30DDB">
        <w:rPr>
          <w:rFonts w:asciiTheme="minorHAnsi" w:hAnsiTheme="minorHAnsi"/>
          <w:b/>
          <w:sz w:val="24"/>
          <w:szCs w:val="24"/>
        </w:rPr>
        <w:t>Městský soud V Praze, Spolkový rejstřík, Slezská 9, 120 00 Praha 2</w:t>
      </w:r>
      <w:r w:rsidR="00AD0494">
        <w:rPr>
          <w:rFonts w:asciiTheme="minorHAnsi" w:hAnsiTheme="minorHAnsi"/>
          <w:sz w:val="24"/>
          <w:szCs w:val="24"/>
        </w:rPr>
        <w:t xml:space="preserve"> pouze </w:t>
      </w:r>
      <w:r w:rsidR="00AD0494">
        <w:rPr>
          <w:rFonts w:asciiTheme="minorHAnsi" w:hAnsiTheme="minorHAnsi"/>
          <w:b/>
          <w:sz w:val="24"/>
          <w:szCs w:val="24"/>
        </w:rPr>
        <w:t>Rozvahu a Přílohu</w:t>
      </w:r>
      <w:r w:rsidR="00FC4E79">
        <w:rPr>
          <w:rFonts w:asciiTheme="minorHAnsi" w:hAnsiTheme="minorHAnsi"/>
          <w:b/>
          <w:sz w:val="24"/>
          <w:szCs w:val="24"/>
        </w:rPr>
        <w:t xml:space="preserve"> k účetní uzávěrce</w:t>
      </w:r>
      <w:r w:rsidR="00AD0494" w:rsidRPr="00D30DDB">
        <w:rPr>
          <w:rFonts w:asciiTheme="minorHAnsi" w:hAnsiTheme="minorHAnsi"/>
          <w:b/>
          <w:sz w:val="24"/>
          <w:szCs w:val="24"/>
        </w:rPr>
        <w:t xml:space="preserve">. </w:t>
      </w:r>
      <w:r w:rsidR="00B875E4">
        <w:rPr>
          <w:rFonts w:asciiTheme="minorHAnsi" w:hAnsiTheme="minorHAnsi"/>
          <w:sz w:val="24"/>
          <w:szCs w:val="24"/>
        </w:rPr>
        <w:t>Na OSH předávají pouze kopii. V</w:t>
      </w:r>
      <w:r w:rsidR="00AD0494" w:rsidRPr="00D30DDB">
        <w:rPr>
          <w:rFonts w:asciiTheme="minorHAnsi" w:hAnsiTheme="minorHAnsi"/>
          <w:sz w:val="24"/>
          <w:szCs w:val="24"/>
        </w:rPr>
        <w:t>zor průvodního dopisu</w:t>
      </w:r>
      <w:r w:rsidR="00BC21BA">
        <w:rPr>
          <w:rFonts w:asciiTheme="minorHAnsi" w:hAnsiTheme="minorHAnsi"/>
          <w:sz w:val="24"/>
          <w:szCs w:val="24"/>
        </w:rPr>
        <w:t xml:space="preserve"> a stejně tak Příloha č. </w:t>
      </w:r>
      <w:r w:rsidR="00BC21BA" w:rsidRPr="00BC21BA">
        <w:rPr>
          <w:rFonts w:asciiTheme="minorHAnsi" w:hAnsiTheme="minorHAnsi"/>
          <w:b/>
          <w:sz w:val="24"/>
          <w:szCs w:val="24"/>
        </w:rPr>
        <w:t>3</w:t>
      </w:r>
      <w:r w:rsidR="00AD0494" w:rsidRPr="00D30DDB">
        <w:rPr>
          <w:rFonts w:asciiTheme="minorHAnsi" w:hAnsiTheme="minorHAnsi"/>
          <w:sz w:val="24"/>
          <w:szCs w:val="24"/>
        </w:rPr>
        <w:t xml:space="preserve"> j</w:t>
      </w:r>
      <w:r w:rsidR="00BC21BA">
        <w:rPr>
          <w:rFonts w:asciiTheme="minorHAnsi" w:hAnsiTheme="minorHAnsi"/>
          <w:sz w:val="24"/>
          <w:szCs w:val="24"/>
        </w:rPr>
        <w:t>sou</w:t>
      </w:r>
      <w:r w:rsidR="00AD0494" w:rsidRPr="00D30DDB">
        <w:rPr>
          <w:rFonts w:asciiTheme="minorHAnsi" w:hAnsiTheme="minorHAnsi"/>
          <w:sz w:val="24"/>
          <w:szCs w:val="24"/>
        </w:rPr>
        <w:t xml:space="preserve"> </w:t>
      </w:r>
      <w:r w:rsidR="00BC21BA">
        <w:rPr>
          <w:rFonts w:asciiTheme="minorHAnsi" w:hAnsiTheme="minorHAnsi"/>
          <w:sz w:val="24"/>
          <w:szCs w:val="24"/>
        </w:rPr>
        <w:t>ke stažení zde na webových stránkách</w:t>
      </w:r>
      <w:r w:rsidR="00AD0494" w:rsidRPr="00D30DDB">
        <w:rPr>
          <w:rFonts w:asciiTheme="minorHAnsi" w:hAnsiTheme="minorHAnsi"/>
          <w:sz w:val="24"/>
          <w:szCs w:val="24"/>
        </w:rPr>
        <w:t>.</w:t>
      </w:r>
    </w:p>
    <w:p w:rsidR="00746F9D" w:rsidRPr="00AD0494" w:rsidRDefault="00746F9D" w:rsidP="00746F9D">
      <w:pPr>
        <w:pStyle w:val="Zkladntext"/>
        <w:rPr>
          <w:rFonts w:asciiTheme="minorHAnsi" w:hAnsiTheme="minorHAnsi"/>
          <w:sz w:val="24"/>
          <w:szCs w:val="24"/>
        </w:rPr>
      </w:pPr>
    </w:p>
    <w:p w:rsidR="00AF4618" w:rsidRDefault="001C4D85" w:rsidP="00AF4618">
      <w:pPr>
        <w:pStyle w:val="Zklad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</w:t>
      </w:r>
    </w:p>
    <w:p w:rsidR="001F677B" w:rsidRPr="001F677B" w:rsidRDefault="001F677B" w:rsidP="001F677B">
      <w:pPr>
        <w:pStyle w:val="Zkladntext"/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1F677B">
        <w:rPr>
          <w:rFonts w:asciiTheme="minorHAnsi" w:hAnsiTheme="minorHAnsi"/>
          <w:sz w:val="24"/>
          <w:szCs w:val="24"/>
        </w:rPr>
        <w:t>Seznam příloh</w:t>
      </w:r>
      <w:r w:rsidR="00BC21BA">
        <w:rPr>
          <w:rFonts w:asciiTheme="minorHAnsi" w:hAnsiTheme="minorHAnsi"/>
          <w:sz w:val="24"/>
          <w:szCs w:val="24"/>
        </w:rPr>
        <w:t xml:space="preserve"> ke stažení</w:t>
      </w:r>
      <w:r w:rsidRPr="001F677B">
        <w:rPr>
          <w:rFonts w:asciiTheme="minorHAnsi" w:hAnsiTheme="minorHAnsi"/>
          <w:sz w:val="24"/>
          <w:szCs w:val="24"/>
        </w:rPr>
        <w:t>:</w:t>
      </w:r>
    </w:p>
    <w:p w:rsidR="001F677B" w:rsidRPr="00424127" w:rsidRDefault="001F677B" w:rsidP="001F677B">
      <w:pPr>
        <w:pStyle w:val="Zkladntext"/>
        <w:tabs>
          <w:tab w:val="left" w:pos="0"/>
        </w:tabs>
        <w:ind w:left="1128" w:hanging="1128"/>
        <w:rPr>
          <w:rFonts w:asciiTheme="minorHAnsi" w:hAnsiTheme="minorHAnsi"/>
          <w:sz w:val="24"/>
          <w:szCs w:val="24"/>
        </w:rPr>
      </w:pPr>
      <w:r w:rsidRPr="001F677B">
        <w:rPr>
          <w:rFonts w:asciiTheme="minorHAnsi" w:hAnsiTheme="minorHAnsi"/>
          <w:b/>
          <w:sz w:val="24"/>
          <w:szCs w:val="24"/>
        </w:rPr>
        <w:t>Přílohy:</w:t>
      </w:r>
      <w:r w:rsidRPr="001F677B">
        <w:rPr>
          <w:rFonts w:asciiTheme="minorHAnsi" w:hAnsiTheme="minorHAnsi"/>
          <w:b/>
          <w:sz w:val="24"/>
          <w:szCs w:val="24"/>
        </w:rPr>
        <w:tab/>
        <w:t>a) Pro jednoduché účetnictví</w:t>
      </w:r>
      <w:r w:rsidR="00424127">
        <w:rPr>
          <w:rFonts w:asciiTheme="minorHAnsi" w:hAnsiTheme="minorHAnsi"/>
          <w:b/>
          <w:sz w:val="24"/>
          <w:szCs w:val="24"/>
        </w:rPr>
        <w:t xml:space="preserve"> </w:t>
      </w:r>
      <w:r w:rsidR="00424127" w:rsidRPr="00424127">
        <w:rPr>
          <w:rFonts w:asciiTheme="minorHAnsi" w:hAnsiTheme="minorHAnsi"/>
          <w:sz w:val="24"/>
          <w:szCs w:val="24"/>
        </w:rPr>
        <w:t xml:space="preserve">– Příloha č. </w:t>
      </w:r>
      <w:r w:rsidR="00424127" w:rsidRPr="00424127">
        <w:rPr>
          <w:rFonts w:asciiTheme="minorHAnsi" w:hAnsiTheme="minorHAnsi"/>
          <w:b/>
          <w:sz w:val="24"/>
          <w:szCs w:val="24"/>
        </w:rPr>
        <w:t>2</w:t>
      </w:r>
    </w:p>
    <w:p w:rsidR="001F677B" w:rsidRPr="001F677B" w:rsidRDefault="001F677B" w:rsidP="001F677B">
      <w:pPr>
        <w:pStyle w:val="Zkladntext"/>
        <w:tabs>
          <w:tab w:val="left" w:pos="0"/>
        </w:tabs>
        <w:ind w:left="1128" w:hanging="1128"/>
        <w:rPr>
          <w:rFonts w:asciiTheme="minorHAnsi" w:hAnsiTheme="minorHAnsi"/>
          <w:sz w:val="24"/>
          <w:szCs w:val="24"/>
        </w:rPr>
      </w:pPr>
      <w:r w:rsidRPr="001F677B">
        <w:rPr>
          <w:rFonts w:asciiTheme="minorHAnsi" w:hAnsiTheme="minorHAnsi"/>
          <w:sz w:val="24"/>
          <w:szCs w:val="24"/>
        </w:rPr>
        <w:tab/>
        <w:t xml:space="preserve">     Přehled o majetku a závazcích, Přehled o příjmech a výdajích</w:t>
      </w:r>
    </w:p>
    <w:p w:rsidR="001F677B" w:rsidRPr="001F677B" w:rsidRDefault="001F677B" w:rsidP="001F677B">
      <w:pPr>
        <w:pStyle w:val="Zkladntext"/>
        <w:tabs>
          <w:tab w:val="left" w:pos="0"/>
        </w:tabs>
        <w:ind w:left="1128" w:hanging="1128"/>
        <w:rPr>
          <w:rFonts w:asciiTheme="minorHAnsi" w:hAnsiTheme="minorHAnsi"/>
          <w:b/>
          <w:sz w:val="24"/>
          <w:szCs w:val="24"/>
        </w:rPr>
      </w:pPr>
      <w:r w:rsidRPr="001F677B">
        <w:rPr>
          <w:rFonts w:asciiTheme="minorHAnsi" w:hAnsiTheme="minorHAnsi"/>
          <w:b/>
          <w:sz w:val="24"/>
          <w:szCs w:val="24"/>
        </w:rPr>
        <w:tab/>
        <w:t>b) Pro podvojné účetnictví</w:t>
      </w:r>
      <w:r w:rsidR="00424127">
        <w:rPr>
          <w:rFonts w:asciiTheme="minorHAnsi" w:hAnsiTheme="minorHAnsi"/>
          <w:b/>
          <w:sz w:val="24"/>
          <w:szCs w:val="24"/>
        </w:rPr>
        <w:t xml:space="preserve"> </w:t>
      </w:r>
      <w:r w:rsidR="00424127" w:rsidRPr="00424127">
        <w:rPr>
          <w:rFonts w:asciiTheme="minorHAnsi" w:hAnsiTheme="minorHAnsi"/>
          <w:sz w:val="24"/>
          <w:szCs w:val="24"/>
        </w:rPr>
        <w:t xml:space="preserve">– Příloha č. </w:t>
      </w:r>
      <w:r w:rsidR="00424127" w:rsidRPr="00424127">
        <w:rPr>
          <w:rFonts w:asciiTheme="minorHAnsi" w:hAnsiTheme="minorHAnsi"/>
          <w:b/>
          <w:sz w:val="24"/>
          <w:szCs w:val="24"/>
        </w:rPr>
        <w:t>3</w:t>
      </w:r>
    </w:p>
    <w:p w:rsidR="001F677B" w:rsidRPr="001F677B" w:rsidRDefault="001F677B" w:rsidP="001F677B">
      <w:pPr>
        <w:pStyle w:val="Zkladntext"/>
        <w:tabs>
          <w:tab w:val="left" w:pos="0"/>
        </w:tabs>
        <w:ind w:left="1128" w:hanging="1128"/>
        <w:rPr>
          <w:rFonts w:asciiTheme="minorHAnsi" w:hAnsiTheme="minorHAnsi"/>
          <w:sz w:val="24"/>
          <w:szCs w:val="24"/>
        </w:rPr>
      </w:pPr>
      <w:r w:rsidRPr="001F677B">
        <w:rPr>
          <w:rFonts w:asciiTheme="minorHAnsi" w:hAnsiTheme="minorHAnsi"/>
          <w:sz w:val="24"/>
          <w:szCs w:val="24"/>
        </w:rPr>
        <w:tab/>
        <w:t xml:space="preserve">     Rozvaha, Výkaz zisku a ztráty + Příloha</w:t>
      </w:r>
    </w:p>
    <w:p w:rsidR="001F677B" w:rsidRPr="001F677B" w:rsidRDefault="001F677B" w:rsidP="001F677B">
      <w:pPr>
        <w:jc w:val="both"/>
        <w:rPr>
          <w:i/>
        </w:rPr>
      </w:pPr>
      <w:r w:rsidRPr="001F677B">
        <w:t xml:space="preserve"> </w:t>
      </w:r>
      <w:r>
        <w:t xml:space="preserve">                      </w:t>
      </w:r>
      <w:r w:rsidRPr="001F677B">
        <w:rPr>
          <w:b/>
          <w:sz w:val="24"/>
          <w:szCs w:val="24"/>
        </w:rPr>
        <w:t xml:space="preserve">c) Vzor průvodního dopisu na Městský soud v Praze </w:t>
      </w:r>
      <w:r w:rsidRPr="001F677B">
        <w:rPr>
          <w:sz w:val="24"/>
          <w:szCs w:val="24"/>
        </w:rPr>
        <w:t>(jednotlivá podání)</w:t>
      </w:r>
    </w:p>
    <w:p w:rsidR="00053237" w:rsidRDefault="00053237" w:rsidP="00AF4618">
      <w:pPr>
        <w:pStyle w:val="Zkladntext"/>
        <w:rPr>
          <w:rFonts w:asciiTheme="minorHAnsi" w:hAnsiTheme="minorHAnsi"/>
          <w:sz w:val="24"/>
          <w:szCs w:val="24"/>
        </w:rPr>
      </w:pPr>
    </w:p>
    <w:p w:rsidR="001F677B" w:rsidRDefault="006D1689" w:rsidP="00AF4618">
      <w:pPr>
        <w:pStyle w:val="Zkladntext"/>
        <w:rPr>
          <w:rFonts w:asciiTheme="minorHAnsi" w:hAnsiTheme="minorHAnsi"/>
          <w:sz w:val="24"/>
          <w:szCs w:val="24"/>
        </w:rPr>
      </w:pPr>
      <w:r w:rsidRPr="006D1689">
        <w:rPr>
          <w:rFonts w:asciiTheme="minorHAnsi" w:hAnsiTheme="minorHAnsi"/>
          <w:sz w:val="24"/>
          <w:szCs w:val="24"/>
        </w:rPr>
        <w:t>V případě nejasností</w:t>
      </w:r>
      <w:r>
        <w:rPr>
          <w:rFonts w:asciiTheme="minorHAnsi" w:hAnsiTheme="minorHAnsi"/>
          <w:sz w:val="24"/>
          <w:szCs w:val="24"/>
        </w:rPr>
        <w:t xml:space="preserve"> se obracejte s dotazy na svou kontaktní osobu, kterou máte</w:t>
      </w:r>
    </w:p>
    <w:p w:rsidR="00217F9C" w:rsidRDefault="006D1689" w:rsidP="003D0648">
      <w:pPr>
        <w:pStyle w:val="Zklad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určenou na webových stránkách nebo na OSH ČMS Jindřichův Hradec</w:t>
      </w:r>
      <w:r w:rsidR="00217F9C">
        <w:rPr>
          <w:rFonts w:asciiTheme="minorHAnsi" w:hAnsiTheme="minorHAnsi"/>
          <w:sz w:val="24"/>
          <w:szCs w:val="24"/>
        </w:rPr>
        <w:t xml:space="preserve">, mobil </w:t>
      </w:r>
    </w:p>
    <w:p w:rsidR="006E7C8C" w:rsidRDefault="00217F9C" w:rsidP="003D0648">
      <w:pPr>
        <w:pStyle w:val="Zklad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724 074 396</w:t>
      </w:r>
      <w:r w:rsidR="0042412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  <w:bookmarkStart w:id="0" w:name="_GoBack"/>
      <w:bookmarkEnd w:id="0"/>
    </w:p>
    <w:sectPr w:rsidR="006E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2F9B"/>
    <w:multiLevelType w:val="hybridMultilevel"/>
    <w:tmpl w:val="B8E82F56"/>
    <w:lvl w:ilvl="0" w:tplc="49768A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18"/>
    <w:rsid w:val="00053237"/>
    <w:rsid w:val="00082F3B"/>
    <w:rsid w:val="000E7D85"/>
    <w:rsid w:val="001C4D85"/>
    <w:rsid w:val="001F677B"/>
    <w:rsid w:val="00217F9C"/>
    <w:rsid w:val="003D0648"/>
    <w:rsid w:val="003F153D"/>
    <w:rsid w:val="004033B8"/>
    <w:rsid w:val="00424127"/>
    <w:rsid w:val="00456B7C"/>
    <w:rsid w:val="00470FCA"/>
    <w:rsid w:val="00506EDC"/>
    <w:rsid w:val="00623E45"/>
    <w:rsid w:val="006D1689"/>
    <w:rsid w:val="006E7C8C"/>
    <w:rsid w:val="00746F9D"/>
    <w:rsid w:val="007608D5"/>
    <w:rsid w:val="00933ECB"/>
    <w:rsid w:val="00944756"/>
    <w:rsid w:val="009914A3"/>
    <w:rsid w:val="00993386"/>
    <w:rsid w:val="00AD0494"/>
    <w:rsid w:val="00AF4618"/>
    <w:rsid w:val="00B8351A"/>
    <w:rsid w:val="00B875E4"/>
    <w:rsid w:val="00BC21BA"/>
    <w:rsid w:val="00C44897"/>
    <w:rsid w:val="00C824BD"/>
    <w:rsid w:val="00CA134A"/>
    <w:rsid w:val="00D30DDB"/>
    <w:rsid w:val="00D84E74"/>
    <w:rsid w:val="00D94296"/>
    <w:rsid w:val="00D9797A"/>
    <w:rsid w:val="00E94D9E"/>
    <w:rsid w:val="00EC6D02"/>
    <w:rsid w:val="00F3565A"/>
    <w:rsid w:val="00F52161"/>
    <w:rsid w:val="00F558AB"/>
    <w:rsid w:val="00F775E7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3F2E-CF4B-4334-B716-175DF03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4618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AF46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46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5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OSHJH</dc:creator>
  <cp:keywords/>
  <dc:description/>
  <cp:lastModifiedBy>OSHJH</cp:lastModifiedBy>
  <cp:revision>45</cp:revision>
  <dcterms:created xsi:type="dcterms:W3CDTF">2016-12-06T13:14:00Z</dcterms:created>
  <dcterms:modified xsi:type="dcterms:W3CDTF">2018-11-10T06:50:00Z</dcterms:modified>
</cp:coreProperties>
</file>